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81" w:rsidRPr="00EB0F4A" w:rsidRDefault="00DC4B81" w:rsidP="00DC4B81">
      <w:pPr>
        <w:spacing w:after="0" w:line="240" w:lineRule="auto"/>
        <w:jc w:val="center"/>
        <w:rPr>
          <w:b/>
          <w:bCs/>
          <w:szCs w:val="28"/>
        </w:rPr>
      </w:pPr>
      <w:r w:rsidRPr="00EB0F4A">
        <w:rPr>
          <w:b/>
          <w:bCs/>
          <w:szCs w:val="28"/>
        </w:rPr>
        <w:t xml:space="preserve">Протокол </w:t>
      </w:r>
    </w:p>
    <w:p w:rsidR="00DC4B81" w:rsidRPr="00EB0F4A" w:rsidRDefault="00DC4B81" w:rsidP="00DC4B81">
      <w:pPr>
        <w:spacing w:after="0" w:line="240" w:lineRule="auto"/>
        <w:jc w:val="center"/>
        <w:rPr>
          <w:b/>
          <w:bCs/>
          <w:szCs w:val="28"/>
        </w:rPr>
      </w:pPr>
      <w:r w:rsidRPr="00EB0F4A">
        <w:rPr>
          <w:b/>
          <w:bCs/>
          <w:szCs w:val="28"/>
        </w:rPr>
        <w:t>предварительного допуска к участию в тендере</w:t>
      </w:r>
    </w:p>
    <w:p w:rsidR="00DC4B81" w:rsidRPr="00EB0F4A" w:rsidRDefault="00DC4B81" w:rsidP="00DC4B81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EB0F4A">
        <w:rPr>
          <w:rFonts w:eastAsia="Times New Roman"/>
          <w:b/>
          <w:bCs/>
          <w:szCs w:val="28"/>
          <w:lang w:eastAsia="ru-RU"/>
        </w:rPr>
        <w:t xml:space="preserve">по закупке </w:t>
      </w:r>
      <w:r w:rsidR="00F353ED" w:rsidRPr="00EB0F4A">
        <w:rPr>
          <w:b/>
          <w:szCs w:val="28"/>
          <w:lang w:val="kk-KZ"/>
        </w:rPr>
        <w:t>оборудования для нанесения штрих-кода и номера</w:t>
      </w:r>
    </w:p>
    <w:p w:rsidR="00800E58" w:rsidRPr="00EB0F4A" w:rsidRDefault="00800E58" w:rsidP="00DC4B81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DC4B81" w:rsidRPr="00EB0F4A" w:rsidRDefault="00800E58" w:rsidP="00224E19">
      <w:pPr>
        <w:pStyle w:val="a3"/>
        <w:widowControl w:val="0"/>
        <w:numPr>
          <w:ilvl w:val="0"/>
          <w:numId w:val="1"/>
        </w:numPr>
        <w:spacing w:after="0" w:line="240" w:lineRule="auto"/>
        <w:ind w:left="426" w:hanging="426"/>
        <w:jc w:val="thaiDistribute"/>
        <w:rPr>
          <w:b/>
          <w:szCs w:val="28"/>
        </w:rPr>
      </w:pPr>
      <w:r w:rsidRPr="00EB0F4A">
        <w:rPr>
          <w:b/>
          <w:szCs w:val="28"/>
        </w:rPr>
        <w:t>М</w:t>
      </w:r>
      <w:r w:rsidR="00DC4B81" w:rsidRPr="00EB0F4A">
        <w:rPr>
          <w:b/>
          <w:szCs w:val="28"/>
        </w:rPr>
        <w:t>есто, дата и время заседания тендерной комиссии:</w:t>
      </w:r>
    </w:p>
    <w:p w:rsidR="00DC4B81" w:rsidRPr="00EB0F4A" w:rsidRDefault="00DC4B81" w:rsidP="00DC4B81">
      <w:pPr>
        <w:pStyle w:val="a3"/>
        <w:widowControl w:val="0"/>
        <w:spacing w:after="0" w:line="240" w:lineRule="auto"/>
        <w:ind w:left="426"/>
        <w:jc w:val="thaiDistribute"/>
        <w:rPr>
          <w:szCs w:val="28"/>
          <w:lang w:val="kk-KZ"/>
        </w:rPr>
      </w:pPr>
      <w:r w:rsidRPr="00EB0F4A">
        <w:rPr>
          <w:szCs w:val="28"/>
        </w:rPr>
        <w:t xml:space="preserve">Республика Казахстан, город Алматы, 050061, улица </w:t>
      </w:r>
      <w:proofErr w:type="spellStart"/>
      <w:r w:rsidRPr="00EB0F4A">
        <w:rPr>
          <w:szCs w:val="28"/>
        </w:rPr>
        <w:t>Фурката</w:t>
      </w:r>
      <w:proofErr w:type="spellEnd"/>
      <w:r w:rsidRPr="00EB0F4A">
        <w:rPr>
          <w:szCs w:val="28"/>
        </w:rPr>
        <w:t xml:space="preserve"> 4, 303 к/з.</w:t>
      </w:r>
      <w:r w:rsidR="004963AC" w:rsidRPr="00EB0F4A">
        <w:rPr>
          <w:szCs w:val="28"/>
          <w:lang w:val="kk-KZ"/>
        </w:rPr>
        <w:t xml:space="preserve"> </w:t>
      </w:r>
      <w:r w:rsidR="00F353ED" w:rsidRPr="00EB0F4A">
        <w:rPr>
          <w:szCs w:val="28"/>
          <w:lang w:val="kk-KZ"/>
        </w:rPr>
        <w:t>22</w:t>
      </w:r>
      <w:r w:rsidRPr="00EB0F4A">
        <w:rPr>
          <w:szCs w:val="28"/>
        </w:rPr>
        <w:t xml:space="preserve"> </w:t>
      </w:r>
      <w:r w:rsidR="004102BB" w:rsidRPr="00EB0F4A">
        <w:rPr>
          <w:szCs w:val="28"/>
          <w:lang w:val="kk-KZ"/>
        </w:rPr>
        <w:t>ноября</w:t>
      </w:r>
      <w:r w:rsidRPr="00EB0F4A">
        <w:rPr>
          <w:szCs w:val="28"/>
        </w:rPr>
        <w:t xml:space="preserve"> 2024 года </w:t>
      </w:r>
      <w:r w:rsidR="00245318" w:rsidRPr="00EB0F4A">
        <w:rPr>
          <w:szCs w:val="28"/>
        </w:rPr>
        <w:t>16</w:t>
      </w:r>
      <w:r w:rsidR="009E68B7" w:rsidRPr="00EB0F4A">
        <w:rPr>
          <w:szCs w:val="28"/>
        </w:rPr>
        <w:t xml:space="preserve"> </w:t>
      </w:r>
      <w:r w:rsidRPr="00EB0F4A">
        <w:rPr>
          <w:szCs w:val="28"/>
        </w:rPr>
        <w:t xml:space="preserve">часов </w:t>
      </w:r>
      <w:r w:rsidR="009E68B7" w:rsidRPr="00EB0F4A">
        <w:rPr>
          <w:szCs w:val="28"/>
        </w:rPr>
        <w:t>00</w:t>
      </w:r>
      <w:r w:rsidRPr="00EB0F4A">
        <w:rPr>
          <w:szCs w:val="28"/>
        </w:rPr>
        <w:t xml:space="preserve"> минут.</w:t>
      </w:r>
    </w:p>
    <w:p w:rsidR="00DC4B81" w:rsidRPr="00EB0F4A" w:rsidRDefault="00800E58" w:rsidP="00224E19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thaiDistribute"/>
        <w:rPr>
          <w:b/>
          <w:szCs w:val="28"/>
        </w:rPr>
      </w:pPr>
      <w:r w:rsidRPr="00EB0F4A">
        <w:rPr>
          <w:b/>
          <w:szCs w:val="28"/>
        </w:rPr>
        <w:t>С</w:t>
      </w:r>
      <w:r w:rsidR="00DC4B81" w:rsidRPr="00EB0F4A">
        <w:rPr>
          <w:b/>
          <w:szCs w:val="28"/>
        </w:rPr>
        <w:t xml:space="preserve">остав тендерной комиссии: </w:t>
      </w:r>
    </w:p>
    <w:p w:rsidR="00DC4B81" w:rsidRPr="00EB0F4A" w:rsidRDefault="00D039A4" w:rsidP="00224E19">
      <w:pPr>
        <w:pStyle w:val="a3"/>
        <w:widowControl w:val="0"/>
        <w:numPr>
          <w:ilvl w:val="0"/>
          <w:numId w:val="2"/>
        </w:numPr>
        <w:spacing w:after="0" w:line="240" w:lineRule="auto"/>
        <w:jc w:val="thaiDistribute"/>
        <w:rPr>
          <w:szCs w:val="28"/>
        </w:rPr>
      </w:pPr>
      <w:r w:rsidRPr="00EB0F4A">
        <w:rPr>
          <w:szCs w:val="28"/>
        </w:rPr>
        <w:t>Председателя тендерной комиссии;</w:t>
      </w:r>
    </w:p>
    <w:p w:rsidR="00DC4B81" w:rsidRPr="00EB0F4A" w:rsidRDefault="00800E58" w:rsidP="00224E1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szCs w:val="28"/>
        </w:rPr>
      </w:pPr>
      <w:r w:rsidRPr="00EB0F4A">
        <w:rPr>
          <w:szCs w:val="28"/>
        </w:rPr>
        <w:t xml:space="preserve"> </w:t>
      </w:r>
      <w:r w:rsidR="00DC4B81" w:rsidRPr="00EB0F4A">
        <w:rPr>
          <w:szCs w:val="28"/>
        </w:rPr>
        <w:t>Заместитель Председателя тендерной комиссии</w:t>
      </w:r>
      <w:r w:rsidR="00D039A4" w:rsidRPr="00EB0F4A">
        <w:rPr>
          <w:szCs w:val="28"/>
        </w:rPr>
        <w:t>.</w:t>
      </w:r>
    </w:p>
    <w:p w:rsidR="00DC4B81" w:rsidRPr="00EB0F4A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EB0F4A">
        <w:rPr>
          <w:szCs w:val="28"/>
        </w:rPr>
        <w:t xml:space="preserve">Члены тендерной комиссии: </w:t>
      </w:r>
    </w:p>
    <w:p w:rsidR="00DC4B81" w:rsidRPr="00EB0F4A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EB0F4A">
        <w:rPr>
          <w:szCs w:val="28"/>
        </w:rPr>
        <w:t xml:space="preserve">3) Член комиссии; </w:t>
      </w:r>
    </w:p>
    <w:p w:rsidR="00DC4B81" w:rsidRPr="00EB0F4A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EB0F4A">
        <w:rPr>
          <w:szCs w:val="28"/>
        </w:rPr>
        <w:t xml:space="preserve">4) Член комиссии; </w:t>
      </w:r>
    </w:p>
    <w:p w:rsidR="00DC4B81" w:rsidRPr="00EB0F4A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EB0F4A">
        <w:rPr>
          <w:szCs w:val="28"/>
        </w:rPr>
        <w:t xml:space="preserve">5) Член комиссии; </w:t>
      </w:r>
    </w:p>
    <w:p w:rsidR="00DC4B81" w:rsidRPr="00EB0F4A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EB0F4A">
        <w:rPr>
          <w:szCs w:val="28"/>
        </w:rPr>
        <w:t>6) Секретарь тендерной комиссии.</w:t>
      </w:r>
    </w:p>
    <w:p w:rsidR="00DC4B81" w:rsidRPr="00EB0F4A" w:rsidRDefault="00800E58" w:rsidP="00224E1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EB0F4A">
        <w:rPr>
          <w:rFonts w:eastAsia="Times New Roman"/>
          <w:b/>
          <w:color w:val="000000"/>
          <w:szCs w:val="28"/>
          <w:lang w:eastAsia="ru-RU"/>
        </w:rPr>
        <w:t>Р</w:t>
      </w:r>
      <w:r w:rsidR="00DC4B81" w:rsidRPr="00EB0F4A">
        <w:rPr>
          <w:rFonts w:eastAsia="Times New Roman"/>
          <w:b/>
          <w:color w:val="000000"/>
          <w:szCs w:val="28"/>
          <w:lang w:eastAsia="ru-RU"/>
        </w:rPr>
        <w:t>езультаты рассмотрения тендерных заявок на предмет их соответствия условиям тендера</w:t>
      </w:r>
      <w:r w:rsidR="00DC4B81" w:rsidRPr="00EB0F4A">
        <w:rPr>
          <w:rFonts w:eastAsia="Times New Roman"/>
          <w:color w:val="000000"/>
          <w:szCs w:val="28"/>
          <w:lang w:eastAsia="ru-RU"/>
        </w:rPr>
        <w:t>:</w:t>
      </w:r>
    </w:p>
    <w:p w:rsidR="00DC4B81" w:rsidRPr="00EB0F4A" w:rsidRDefault="00DC4B81" w:rsidP="00DC4B8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EB0F4A">
        <w:rPr>
          <w:rFonts w:eastAsia="Times New Roman"/>
          <w:color w:val="000000"/>
          <w:szCs w:val="28"/>
          <w:lang w:eastAsia="ru-RU"/>
        </w:rPr>
        <w:t>перечень потенциальных поставщиков, несоответствующих условиям тендера, с указанием причин их несоответствия:</w:t>
      </w: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4252"/>
      </w:tblGrid>
      <w:tr w:rsidR="00DC4B81" w:rsidRPr="00EB0F4A" w:rsidTr="00A012A7">
        <w:tc>
          <w:tcPr>
            <w:tcW w:w="709" w:type="dxa"/>
          </w:tcPr>
          <w:p w:rsidR="00DC4B81" w:rsidRPr="00EB0F4A" w:rsidRDefault="00DC4B81" w:rsidP="00800E58">
            <w:pPr>
              <w:tabs>
                <w:tab w:val="left" w:pos="204"/>
              </w:tabs>
              <w:spacing w:after="0"/>
              <w:ind w:left="29"/>
              <w:jc w:val="both"/>
              <w:rPr>
                <w:b/>
                <w:szCs w:val="28"/>
                <w:lang w:val="kk-KZ"/>
              </w:rPr>
            </w:pPr>
            <w:r w:rsidRPr="00EB0F4A">
              <w:rPr>
                <w:b/>
                <w:szCs w:val="28"/>
              </w:rPr>
              <w:t>№</w:t>
            </w:r>
          </w:p>
          <w:p w:rsidR="00DC4B81" w:rsidRPr="00EB0F4A" w:rsidRDefault="00DC4B81" w:rsidP="00800E58">
            <w:pPr>
              <w:spacing w:after="0"/>
              <w:ind w:left="29"/>
              <w:jc w:val="both"/>
              <w:rPr>
                <w:b/>
                <w:szCs w:val="28"/>
              </w:rPr>
            </w:pPr>
            <w:r w:rsidRPr="00EB0F4A">
              <w:rPr>
                <w:b/>
                <w:szCs w:val="28"/>
              </w:rPr>
              <w:t>п/п</w:t>
            </w:r>
          </w:p>
        </w:tc>
        <w:tc>
          <w:tcPr>
            <w:tcW w:w="2126" w:type="dxa"/>
          </w:tcPr>
          <w:p w:rsidR="00DC4B81" w:rsidRPr="00EB0F4A" w:rsidRDefault="00DC4B81" w:rsidP="00800E58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</w:rPr>
            </w:pPr>
            <w:r w:rsidRPr="00EB0F4A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2552" w:type="dxa"/>
          </w:tcPr>
          <w:p w:rsidR="00DC4B81" w:rsidRPr="00EB0F4A" w:rsidRDefault="00DC4B81" w:rsidP="00800E58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  <w:lang w:val="kk-KZ"/>
              </w:rPr>
            </w:pPr>
            <w:r w:rsidRPr="00EB0F4A">
              <w:rPr>
                <w:b/>
                <w:szCs w:val="28"/>
              </w:rPr>
              <w:t>Причина отклонения</w:t>
            </w:r>
          </w:p>
        </w:tc>
        <w:tc>
          <w:tcPr>
            <w:tcW w:w="4252" w:type="dxa"/>
          </w:tcPr>
          <w:p w:rsidR="00DC4B81" w:rsidRPr="00EB0F4A" w:rsidRDefault="00DC4B81" w:rsidP="00800E58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 w:rsidRPr="00EB0F4A">
              <w:rPr>
                <w:b/>
                <w:sz w:val="28"/>
                <w:szCs w:val="28"/>
              </w:rPr>
              <w:t>Обоснование причин отклонения. Перечень документов в заявке потенциального поставщика которые необходимо</w:t>
            </w:r>
            <w:r w:rsidR="00800E58" w:rsidRPr="00EB0F4A">
              <w:rPr>
                <w:b/>
                <w:sz w:val="28"/>
                <w:szCs w:val="28"/>
              </w:rPr>
              <w:t xml:space="preserve"> </w:t>
            </w:r>
            <w:r w:rsidRPr="00EB0F4A">
              <w:rPr>
                <w:b/>
                <w:sz w:val="28"/>
                <w:szCs w:val="28"/>
              </w:rPr>
              <w:t>привести в соответствие с условиями тендера</w:t>
            </w:r>
          </w:p>
        </w:tc>
      </w:tr>
      <w:tr w:rsidR="00DC4B81" w:rsidRPr="00EB0F4A" w:rsidTr="00A012A7">
        <w:tc>
          <w:tcPr>
            <w:tcW w:w="709" w:type="dxa"/>
            <w:shd w:val="clear" w:color="auto" w:fill="FFFFFF" w:themeFill="background1"/>
          </w:tcPr>
          <w:p w:rsidR="00DC4B81" w:rsidRPr="00EB0F4A" w:rsidRDefault="00DC4B81" w:rsidP="00D945B7">
            <w:pPr>
              <w:tabs>
                <w:tab w:val="left" w:pos="204"/>
              </w:tabs>
              <w:ind w:left="-129" w:hanging="11"/>
              <w:jc w:val="both"/>
              <w:rPr>
                <w:szCs w:val="28"/>
              </w:rPr>
            </w:pPr>
            <w:r w:rsidRPr="00EB0F4A">
              <w:rPr>
                <w:szCs w:val="28"/>
                <w:lang w:val="kk-KZ"/>
              </w:rPr>
              <w:t xml:space="preserve">  </w:t>
            </w:r>
            <w:r w:rsidRPr="00EB0F4A">
              <w:rPr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DC4B81" w:rsidRPr="00EB0F4A" w:rsidRDefault="004963AC" w:rsidP="00D945B7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EB0F4A">
              <w:rPr>
                <w:rFonts w:eastAsia="Times New Roman"/>
                <w:b/>
                <w:szCs w:val="28"/>
                <w:lang w:eastAsia="ru-RU"/>
              </w:rPr>
              <w:t>ТОО «</w:t>
            </w:r>
            <w:r w:rsidRPr="00EB0F4A">
              <w:rPr>
                <w:rFonts w:eastAsia="Times New Roman"/>
                <w:b/>
                <w:szCs w:val="28"/>
                <w:lang w:val="en-US" w:eastAsia="ru-RU"/>
              </w:rPr>
              <w:t xml:space="preserve">OSTCARD </w:t>
            </w:r>
            <w:r w:rsidRPr="00EB0F4A">
              <w:rPr>
                <w:rFonts w:eastAsia="Times New Roman"/>
                <w:b/>
                <w:szCs w:val="28"/>
                <w:lang w:eastAsia="ru-RU"/>
              </w:rPr>
              <w:t>(ОСТКАРД)»</w:t>
            </w:r>
          </w:p>
        </w:tc>
        <w:tc>
          <w:tcPr>
            <w:tcW w:w="2552" w:type="dxa"/>
            <w:shd w:val="clear" w:color="auto" w:fill="FFFFFF" w:themeFill="background1"/>
          </w:tcPr>
          <w:p w:rsidR="00DC4B81" w:rsidRPr="00EB0F4A" w:rsidRDefault="00224E19" w:rsidP="00224E19">
            <w:pPr>
              <w:pStyle w:val="Default"/>
              <w:rPr>
                <w:sz w:val="28"/>
                <w:szCs w:val="28"/>
              </w:rPr>
            </w:pPr>
            <w:r w:rsidRPr="00EB0F4A">
              <w:rPr>
                <w:sz w:val="28"/>
                <w:szCs w:val="28"/>
                <w:lang w:val="kk-KZ"/>
              </w:rPr>
              <w:t>Согласно подпункта 1) пункта 93 Правил* и технической спецификации Заказчика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167C8A" w:rsidRPr="00EB0F4A" w:rsidRDefault="00A012A7" w:rsidP="009F1A1F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EB0F4A">
              <w:rPr>
                <w:rFonts w:eastAsia="Times New Roman"/>
                <w:szCs w:val="28"/>
                <w:lang w:eastAsia="ru-RU"/>
              </w:rPr>
              <w:t xml:space="preserve">1) </w:t>
            </w:r>
            <w:r w:rsidR="00892458" w:rsidRPr="00EB0F4A">
              <w:rPr>
                <w:rFonts w:eastAsia="Times New Roman"/>
                <w:szCs w:val="28"/>
                <w:lang w:eastAsia="ru-RU"/>
              </w:rPr>
              <w:t>Согласно</w:t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 xml:space="preserve"> пункта 4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92458" w:rsidRPr="00EB0F4A">
              <w:rPr>
                <w:rFonts w:eastAsia="Times New Roman"/>
                <w:szCs w:val="28"/>
                <w:lang w:eastAsia="ru-RU"/>
              </w:rPr>
              <w:t>раздел</w:t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>а</w:t>
            </w:r>
            <w:r w:rsidR="00892458" w:rsidRPr="00EB0F4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2</w:t>
            </w:r>
            <w:r w:rsidRPr="00EB0F4A">
              <w:rPr>
                <w:rFonts w:eastAsia="Times New Roman"/>
                <w:szCs w:val="28"/>
                <w:lang w:eastAsia="ru-RU"/>
              </w:rPr>
              <w:t xml:space="preserve"> Технической спецификации «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Функциональные требования</w:t>
            </w:r>
            <w:r w:rsidRPr="00EB0F4A">
              <w:rPr>
                <w:rFonts w:eastAsia="Times New Roman"/>
                <w:szCs w:val="28"/>
                <w:lang w:eastAsia="ru-RU"/>
              </w:rPr>
              <w:t>»</w:t>
            </w:r>
            <w:r w:rsidR="009F1A1F" w:rsidRPr="00EB0F4A">
              <w:rPr>
                <w:rFonts w:eastAsia="Times New Roman"/>
                <w:szCs w:val="28"/>
                <w:lang w:eastAsia="ru-RU"/>
              </w:rPr>
              <w:t xml:space="preserve"> - </w:t>
            </w:r>
            <w:r w:rsidR="00892458" w:rsidRPr="00EB0F4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F1A1F" w:rsidRPr="00EB0F4A">
              <w:rPr>
                <w:rFonts w:eastAsia="Times New Roman"/>
                <w:szCs w:val="28"/>
                <w:lang w:eastAsia="ru-RU"/>
              </w:rPr>
              <w:t xml:space="preserve">отсутствует информация </w:t>
            </w:r>
            <w:r w:rsidR="00D039A4" w:rsidRPr="00EB0F4A">
              <w:rPr>
                <w:rFonts w:eastAsia="Times New Roman"/>
                <w:szCs w:val="28"/>
                <w:lang w:eastAsia="ru-RU"/>
              </w:rPr>
              <w:t>в представленном</w:t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C7115" w:rsidRPr="00EB0F4A">
              <w:rPr>
                <w:rFonts w:eastAsia="Times New Roman"/>
                <w:szCs w:val="28"/>
                <w:lang w:eastAsia="ru-RU"/>
              </w:rPr>
              <w:t>документе.</w:t>
            </w:r>
          </w:p>
          <w:p w:rsidR="000C7115" w:rsidRPr="00EB0F4A" w:rsidRDefault="00A012A7" w:rsidP="009F1A1F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EB0F4A">
              <w:rPr>
                <w:rFonts w:eastAsia="Times New Roman"/>
                <w:szCs w:val="28"/>
                <w:lang w:eastAsia="ru-RU"/>
              </w:rPr>
              <w:t xml:space="preserve">2) </w:t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 xml:space="preserve">Согласно пунктам 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3</w:t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 xml:space="preserve"> и 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11</w:t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 xml:space="preserve"> раздела 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4</w:t>
            </w:r>
            <w:r w:rsidRPr="00EB0F4A">
              <w:rPr>
                <w:rFonts w:eastAsia="Times New Roman"/>
                <w:szCs w:val="28"/>
                <w:lang w:eastAsia="ru-RU"/>
              </w:rPr>
              <w:t xml:space="preserve"> Технической спецификации «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Технические требования к конфигурации</w:t>
            </w:r>
            <w:proofErr w:type="gramStart"/>
            <w:r w:rsidRPr="00EB0F4A">
              <w:rPr>
                <w:rFonts w:eastAsia="Times New Roman"/>
                <w:szCs w:val="28"/>
                <w:lang w:eastAsia="ru-RU"/>
              </w:rPr>
              <w:t>»</w:t>
            </w:r>
            <w:proofErr w:type="gramEnd"/>
            <w:r w:rsidR="009F1A1F" w:rsidRPr="00EB0F4A">
              <w:rPr>
                <w:rFonts w:eastAsia="Times New Roman"/>
                <w:szCs w:val="28"/>
                <w:lang w:eastAsia="ru-RU"/>
              </w:rPr>
              <w:t xml:space="preserve"> - </w:t>
            </w:r>
            <w:r w:rsidRPr="00EB0F4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F1A1F" w:rsidRPr="00EB0F4A">
              <w:rPr>
                <w:rFonts w:eastAsia="Times New Roman"/>
                <w:szCs w:val="28"/>
                <w:lang w:eastAsia="ru-RU"/>
              </w:rPr>
              <w:t>отсутствует информация в представленном документе.</w:t>
            </w:r>
          </w:p>
          <w:p w:rsidR="003C15B8" w:rsidRPr="00EB0F4A" w:rsidRDefault="00A012A7" w:rsidP="003C15B8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EB0F4A">
              <w:rPr>
                <w:rFonts w:eastAsia="Times New Roman"/>
                <w:szCs w:val="28"/>
                <w:lang w:eastAsia="ru-RU"/>
              </w:rPr>
              <w:t>3)</w:t>
            </w:r>
            <w:r w:rsidRPr="00EB0F4A">
              <w:rPr>
                <w:rFonts w:eastAsia="Times New Roman"/>
                <w:szCs w:val="28"/>
                <w:lang w:eastAsia="ru-RU"/>
              </w:rPr>
              <w:tab/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 xml:space="preserve">Согласно пунктам 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1,</w:t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>2,3,4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,5,6</w:t>
            </w:r>
            <w:r w:rsidR="00167C8A" w:rsidRPr="00EB0F4A">
              <w:rPr>
                <w:rFonts w:eastAsia="Times New Roman"/>
                <w:szCs w:val="28"/>
                <w:lang w:eastAsia="ru-RU"/>
              </w:rPr>
              <w:t xml:space="preserve"> раздела 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5</w:t>
            </w:r>
            <w:r w:rsidRPr="00EB0F4A">
              <w:rPr>
                <w:rFonts w:eastAsia="Times New Roman"/>
                <w:szCs w:val="28"/>
                <w:lang w:eastAsia="ru-RU"/>
              </w:rPr>
              <w:t xml:space="preserve"> Технической спецификации «</w:t>
            </w:r>
            <w:r w:rsidR="00E95A12" w:rsidRPr="00EB0F4A">
              <w:rPr>
                <w:rFonts w:eastAsia="Times New Roman"/>
                <w:szCs w:val="28"/>
                <w:lang w:eastAsia="ru-RU"/>
              </w:rPr>
              <w:t>Требования к комплектации оборудования</w:t>
            </w:r>
            <w:r w:rsidRPr="00EB0F4A">
              <w:rPr>
                <w:rFonts w:eastAsia="Times New Roman"/>
                <w:szCs w:val="28"/>
                <w:lang w:eastAsia="ru-RU"/>
              </w:rPr>
              <w:t>»</w:t>
            </w:r>
            <w:r w:rsidR="009F1A1F" w:rsidRPr="00EB0F4A">
              <w:rPr>
                <w:rFonts w:eastAsia="Times New Roman"/>
                <w:szCs w:val="28"/>
                <w:lang w:eastAsia="ru-RU"/>
              </w:rPr>
              <w:t xml:space="preserve"> отсутствует информация в представленном документе.</w:t>
            </w:r>
          </w:p>
          <w:p w:rsidR="00E95A12" w:rsidRPr="00EB0F4A" w:rsidRDefault="00E95A12" w:rsidP="003C15B8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EB0F4A">
              <w:rPr>
                <w:rFonts w:eastAsia="Times New Roman"/>
                <w:szCs w:val="28"/>
                <w:lang w:eastAsia="ru-RU"/>
              </w:rPr>
              <w:t xml:space="preserve">4) Согласно пунктам 1,2 раздела 6 Технической спецификации </w:t>
            </w:r>
            <w:r w:rsidRPr="00EB0F4A">
              <w:rPr>
                <w:rFonts w:eastAsia="Times New Roman"/>
                <w:szCs w:val="28"/>
                <w:lang w:eastAsia="ru-RU"/>
              </w:rPr>
              <w:lastRenderedPageBreak/>
              <w:t>«Приемочные испытания</w:t>
            </w:r>
            <w:proofErr w:type="gramStart"/>
            <w:r w:rsidRPr="00EB0F4A">
              <w:rPr>
                <w:rFonts w:eastAsia="Times New Roman"/>
                <w:szCs w:val="28"/>
                <w:lang w:eastAsia="ru-RU"/>
              </w:rPr>
              <w:t>»</w:t>
            </w:r>
            <w:proofErr w:type="gramEnd"/>
            <w:r w:rsidRPr="00EB0F4A">
              <w:rPr>
                <w:rFonts w:eastAsia="Times New Roman"/>
                <w:szCs w:val="28"/>
                <w:lang w:eastAsia="ru-RU"/>
              </w:rPr>
              <w:t xml:space="preserve"> отсутствует информация в представленном документе.</w:t>
            </w:r>
          </w:p>
          <w:p w:rsidR="00A012A7" w:rsidRPr="00EB0F4A" w:rsidRDefault="00E95A12" w:rsidP="00EB0F4A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EB0F4A">
              <w:rPr>
                <w:rFonts w:eastAsia="Times New Roman"/>
                <w:szCs w:val="28"/>
                <w:lang w:eastAsia="ru-RU"/>
              </w:rPr>
              <w:t>5</w:t>
            </w:r>
            <w:r w:rsidR="003C15B8" w:rsidRPr="00EB0F4A">
              <w:rPr>
                <w:rFonts w:eastAsia="Times New Roman"/>
                <w:szCs w:val="28"/>
                <w:lang w:eastAsia="ru-RU"/>
              </w:rPr>
              <w:t xml:space="preserve">) </w:t>
            </w:r>
            <w:r w:rsidR="002667DE" w:rsidRPr="00EB0F4A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 w:rsidR="00EB0F4A" w:rsidRPr="00EB0F4A">
              <w:rPr>
                <w:rFonts w:eastAsia="Times New Roman"/>
                <w:szCs w:val="28"/>
                <w:lang w:eastAsia="ru-RU"/>
              </w:rPr>
              <w:t xml:space="preserve">Согласно требованию пункта 3 раздела «Требования к потенциальному Поставщику» технической спецификации Заказчика, в представленном документе потенциального поставщика недостаточно информации для подтверждения наличия опыта поставки товара производителем оборудования </w:t>
            </w:r>
            <w:r w:rsidR="00F353ED" w:rsidRPr="00EB0F4A">
              <w:rPr>
                <w:rFonts w:eastAsia="Times New Roman"/>
                <w:szCs w:val="28"/>
                <w:lang w:eastAsia="ru-RU"/>
              </w:rPr>
              <w:t xml:space="preserve">за последние </w:t>
            </w:r>
            <w:r w:rsidR="00A012A7" w:rsidRPr="00EB0F4A">
              <w:rPr>
                <w:rFonts w:eastAsia="Times New Roman"/>
                <w:szCs w:val="28"/>
                <w:lang w:eastAsia="ru-RU"/>
              </w:rPr>
              <w:t xml:space="preserve">3 </w:t>
            </w:r>
            <w:r w:rsidR="00A65FFF" w:rsidRPr="00EB0F4A">
              <w:rPr>
                <w:rFonts w:eastAsia="Times New Roman"/>
                <w:szCs w:val="28"/>
                <w:lang w:eastAsia="ru-RU"/>
              </w:rPr>
              <w:t xml:space="preserve">года. </w:t>
            </w:r>
          </w:p>
        </w:tc>
      </w:tr>
    </w:tbl>
    <w:p w:rsidR="00DC4B81" w:rsidRPr="00EB0F4A" w:rsidRDefault="00800E58" w:rsidP="00224E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color w:val="000000"/>
          <w:szCs w:val="28"/>
          <w:lang w:eastAsia="ru-RU"/>
        </w:rPr>
      </w:pPr>
      <w:r w:rsidRPr="00EB0F4A">
        <w:rPr>
          <w:rFonts w:eastAsia="Times New Roman"/>
          <w:b/>
          <w:color w:val="000000"/>
          <w:szCs w:val="28"/>
          <w:lang w:eastAsia="ru-RU"/>
        </w:rPr>
        <w:lastRenderedPageBreak/>
        <w:t>П</w:t>
      </w:r>
      <w:r w:rsidR="00DC4B81" w:rsidRPr="00EB0F4A">
        <w:rPr>
          <w:rFonts w:eastAsia="Times New Roman"/>
          <w:b/>
          <w:color w:val="000000"/>
          <w:szCs w:val="28"/>
          <w:lang w:eastAsia="ru-RU"/>
        </w:rPr>
        <w:t>еречень потенциальных поставщиков, которым предоставлено право приведения тендерных заявок в соответствие условиям тендера:</w:t>
      </w:r>
    </w:p>
    <w:p w:rsidR="004963AC" w:rsidRPr="00EB0F4A" w:rsidRDefault="00DC4B81" w:rsidP="004963AC">
      <w:pPr>
        <w:pStyle w:val="a3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EB0F4A">
        <w:rPr>
          <w:rFonts w:eastAsia="Times New Roman"/>
          <w:color w:val="000000"/>
          <w:szCs w:val="28"/>
          <w:lang w:eastAsia="ru-RU"/>
        </w:rPr>
        <w:t>1)</w:t>
      </w:r>
      <w:r w:rsidRPr="00EB0F4A">
        <w:rPr>
          <w:rFonts w:eastAsia="Times New Roman"/>
          <w:szCs w:val="28"/>
          <w:lang w:eastAsia="ru-RU"/>
        </w:rPr>
        <w:t xml:space="preserve"> </w:t>
      </w:r>
      <w:r w:rsidR="004963AC" w:rsidRPr="00EB0F4A">
        <w:rPr>
          <w:rFonts w:eastAsia="Times New Roman"/>
          <w:szCs w:val="28"/>
          <w:lang w:eastAsia="ru-RU"/>
        </w:rPr>
        <w:t>ТОО «OSTCARD (ОСТКАРД)»</w:t>
      </w:r>
    </w:p>
    <w:p w:rsidR="00800E58" w:rsidRPr="00EB0F4A" w:rsidRDefault="00DC4B81" w:rsidP="004963AC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EB0F4A">
        <w:rPr>
          <w:rFonts w:eastAsia="Times New Roman"/>
          <w:b/>
          <w:color w:val="000000"/>
          <w:szCs w:val="28"/>
          <w:lang w:eastAsia="ru-RU"/>
        </w:rPr>
        <w:t xml:space="preserve">5. </w:t>
      </w:r>
      <w:r w:rsidR="00800E58" w:rsidRPr="00EB0F4A">
        <w:rPr>
          <w:rFonts w:eastAsia="Times New Roman"/>
          <w:b/>
          <w:color w:val="000000"/>
          <w:szCs w:val="28"/>
          <w:lang w:eastAsia="ru-RU"/>
        </w:rPr>
        <w:t>М</w:t>
      </w:r>
      <w:r w:rsidRPr="00EB0F4A">
        <w:rPr>
          <w:rFonts w:eastAsia="Times New Roman"/>
          <w:b/>
          <w:color w:val="000000"/>
          <w:szCs w:val="28"/>
          <w:lang w:eastAsia="ru-RU"/>
        </w:rPr>
        <w:t xml:space="preserve">есто, дата и время приема дополнительных документов, представляемых потенциальными поставщиками, в целях приведения их тендерных заявок </w:t>
      </w:r>
      <w:r w:rsidR="00800E58" w:rsidRPr="00EB0F4A">
        <w:rPr>
          <w:rFonts w:eastAsia="Times New Roman"/>
          <w:b/>
          <w:color w:val="000000"/>
          <w:szCs w:val="28"/>
          <w:lang w:eastAsia="ru-RU"/>
        </w:rPr>
        <w:t>в соответствие условиям тендера:</w:t>
      </w:r>
      <w:r w:rsidR="00800E58" w:rsidRPr="00EB0F4A">
        <w:rPr>
          <w:rFonts w:eastAsia="Times New Roman"/>
          <w:color w:val="000000"/>
          <w:szCs w:val="28"/>
          <w:lang w:eastAsia="ru-RU"/>
        </w:rPr>
        <w:t xml:space="preserve"> </w:t>
      </w:r>
    </w:p>
    <w:p w:rsidR="00DC4B81" w:rsidRPr="00EB0F4A" w:rsidRDefault="00DC4B81" w:rsidP="00800E58">
      <w:pPr>
        <w:tabs>
          <w:tab w:val="left" w:pos="28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B0F4A">
        <w:rPr>
          <w:rFonts w:eastAsia="Times New Roman"/>
          <w:szCs w:val="28"/>
          <w:lang w:eastAsia="ru-RU"/>
        </w:rPr>
        <w:t xml:space="preserve">Республика Казахстан, г. Алматы, 050061, ул. </w:t>
      </w:r>
      <w:proofErr w:type="spellStart"/>
      <w:r w:rsidRPr="00EB0F4A">
        <w:rPr>
          <w:rFonts w:eastAsia="Times New Roman"/>
          <w:szCs w:val="28"/>
          <w:lang w:eastAsia="ru-RU"/>
        </w:rPr>
        <w:t>Фурката</w:t>
      </w:r>
      <w:proofErr w:type="spellEnd"/>
      <w:r w:rsidRPr="00EB0F4A">
        <w:rPr>
          <w:rFonts w:eastAsia="Times New Roman"/>
          <w:szCs w:val="28"/>
          <w:lang w:eastAsia="ru-RU"/>
        </w:rPr>
        <w:t xml:space="preserve"> 4, </w:t>
      </w:r>
      <w:r w:rsidRPr="00EB0F4A">
        <w:rPr>
          <w:rFonts w:eastAsia="Times New Roman"/>
          <w:szCs w:val="28"/>
          <w:lang w:val="kk-KZ" w:eastAsia="ru-RU"/>
        </w:rPr>
        <w:t>Отдел закупок</w:t>
      </w:r>
      <w:r w:rsidRPr="00EB0F4A">
        <w:rPr>
          <w:rFonts w:eastAsia="Times New Roman"/>
          <w:szCs w:val="28"/>
          <w:lang w:eastAsia="ru-RU"/>
        </w:rPr>
        <w:t xml:space="preserve"> до </w:t>
      </w:r>
      <w:r w:rsidR="00245318" w:rsidRPr="00EB0F4A">
        <w:rPr>
          <w:rFonts w:eastAsia="Times New Roman"/>
          <w:szCs w:val="28"/>
          <w:lang w:eastAsia="ru-RU"/>
        </w:rPr>
        <w:t>17</w:t>
      </w:r>
      <w:r w:rsidRPr="00EB0F4A">
        <w:rPr>
          <w:rFonts w:eastAsia="Times New Roman"/>
          <w:szCs w:val="28"/>
          <w:lang w:eastAsia="ru-RU"/>
        </w:rPr>
        <w:t>-00 ч</w:t>
      </w:r>
      <w:r w:rsidR="00800E58" w:rsidRPr="00EB0F4A">
        <w:rPr>
          <w:rFonts w:eastAsia="Times New Roman"/>
          <w:szCs w:val="28"/>
          <w:lang w:eastAsia="ru-RU"/>
        </w:rPr>
        <w:t>.</w:t>
      </w:r>
      <w:r w:rsidRPr="00EB0F4A">
        <w:rPr>
          <w:rFonts w:eastAsia="Times New Roman"/>
          <w:szCs w:val="28"/>
          <w:lang w:eastAsia="ru-RU"/>
        </w:rPr>
        <w:t xml:space="preserve"> </w:t>
      </w:r>
      <w:r w:rsidR="00800E58" w:rsidRPr="00EB0F4A">
        <w:rPr>
          <w:rFonts w:eastAsia="Times New Roman"/>
          <w:szCs w:val="28"/>
          <w:lang w:eastAsia="ru-RU"/>
        </w:rPr>
        <w:t>«</w:t>
      </w:r>
      <w:r w:rsidR="00F353ED" w:rsidRPr="00EB0F4A">
        <w:rPr>
          <w:rFonts w:eastAsia="Times New Roman"/>
          <w:szCs w:val="28"/>
          <w:lang w:eastAsia="ru-RU"/>
        </w:rPr>
        <w:t>27</w:t>
      </w:r>
      <w:r w:rsidR="00800E58" w:rsidRPr="00EB0F4A">
        <w:rPr>
          <w:rFonts w:eastAsia="Times New Roman"/>
          <w:szCs w:val="28"/>
          <w:lang w:eastAsia="ru-RU"/>
        </w:rPr>
        <w:t>»</w:t>
      </w:r>
      <w:r w:rsidRPr="00EB0F4A">
        <w:rPr>
          <w:rFonts w:eastAsia="Times New Roman"/>
          <w:szCs w:val="28"/>
          <w:lang w:eastAsia="ru-RU"/>
        </w:rPr>
        <w:t xml:space="preserve"> </w:t>
      </w:r>
      <w:r w:rsidR="000C7115" w:rsidRPr="00EB0F4A">
        <w:rPr>
          <w:rFonts w:eastAsia="Times New Roman"/>
          <w:szCs w:val="28"/>
          <w:lang w:eastAsia="ru-RU"/>
        </w:rPr>
        <w:t>ноября</w:t>
      </w:r>
      <w:r w:rsidRPr="00EB0F4A">
        <w:rPr>
          <w:rFonts w:eastAsia="Times New Roman"/>
          <w:szCs w:val="28"/>
          <w:lang w:eastAsia="ru-RU"/>
        </w:rPr>
        <w:t xml:space="preserve"> 2024 г.</w:t>
      </w:r>
    </w:p>
    <w:p w:rsidR="00800E58" w:rsidRPr="00EB0F4A" w:rsidRDefault="00800E58" w:rsidP="00224E19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line="240" w:lineRule="atLeast"/>
        <w:ind w:left="0" w:firstLine="0"/>
        <w:jc w:val="both"/>
        <w:rPr>
          <w:rFonts w:eastAsia="Batang"/>
          <w:szCs w:val="28"/>
        </w:rPr>
      </w:pPr>
      <w:r w:rsidRPr="00EB0F4A">
        <w:rPr>
          <w:rFonts w:eastAsia="Times New Roman"/>
          <w:b/>
          <w:color w:val="000000"/>
          <w:szCs w:val="28"/>
          <w:lang w:eastAsia="ru-RU"/>
        </w:rPr>
        <w:t>М</w:t>
      </w:r>
      <w:r w:rsidR="00DC4B81" w:rsidRPr="00EB0F4A">
        <w:rPr>
          <w:rFonts w:eastAsia="Times New Roman"/>
          <w:b/>
          <w:color w:val="000000"/>
          <w:szCs w:val="28"/>
          <w:lang w:eastAsia="ru-RU"/>
        </w:rPr>
        <w:t xml:space="preserve">есто, дата и время заседания тендерной комиссии для рассмотрения дополнительно представленных документов потенциальных поставщиков, которым представлено право приведения тендерных заявок в соответствие условиям тендера: </w:t>
      </w:r>
    </w:p>
    <w:p w:rsidR="00DC4B81" w:rsidRPr="00EB0F4A" w:rsidRDefault="00800E58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rFonts w:eastAsia="Batang"/>
          <w:szCs w:val="28"/>
        </w:rPr>
      </w:pPr>
      <w:r w:rsidRPr="00EB0F4A">
        <w:rPr>
          <w:rFonts w:eastAsia="Times New Roman"/>
          <w:color w:val="000000"/>
          <w:szCs w:val="28"/>
          <w:lang w:eastAsia="ru-RU"/>
        </w:rPr>
        <w:t xml:space="preserve">г. Алматы </w:t>
      </w:r>
      <w:r w:rsidRPr="00EB0F4A">
        <w:rPr>
          <w:szCs w:val="28"/>
        </w:rPr>
        <w:t xml:space="preserve">050061, улица </w:t>
      </w:r>
      <w:proofErr w:type="spellStart"/>
      <w:r w:rsidRPr="00EB0F4A">
        <w:rPr>
          <w:szCs w:val="28"/>
        </w:rPr>
        <w:t>Фурката</w:t>
      </w:r>
      <w:proofErr w:type="spellEnd"/>
      <w:r w:rsidRPr="00EB0F4A">
        <w:rPr>
          <w:szCs w:val="28"/>
        </w:rPr>
        <w:t xml:space="preserve"> 4, 303 к/з. в</w:t>
      </w:r>
      <w:r w:rsidRPr="00EB0F4A">
        <w:rPr>
          <w:rFonts w:eastAsia="Times New Roman"/>
          <w:color w:val="000000"/>
          <w:szCs w:val="28"/>
          <w:lang w:eastAsia="ru-RU"/>
        </w:rPr>
        <w:t xml:space="preserve"> </w:t>
      </w:r>
      <w:r w:rsidR="00245318" w:rsidRPr="00EB0F4A">
        <w:rPr>
          <w:rFonts w:eastAsia="Times New Roman"/>
          <w:color w:val="000000"/>
          <w:szCs w:val="28"/>
          <w:lang w:eastAsia="ru-RU"/>
        </w:rPr>
        <w:t>09</w:t>
      </w:r>
      <w:r w:rsidRPr="00EB0F4A">
        <w:rPr>
          <w:rFonts w:eastAsia="Batang"/>
          <w:szCs w:val="28"/>
        </w:rPr>
        <w:t xml:space="preserve">-00 ч. </w:t>
      </w:r>
      <w:r w:rsidR="00DC4B81" w:rsidRPr="00EB0F4A">
        <w:rPr>
          <w:rFonts w:eastAsia="Batang"/>
          <w:szCs w:val="28"/>
        </w:rPr>
        <w:t>«</w:t>
      </w:r>
      <w:r w:rsidR="00245318" w:rsidRPr="00EB0F4A">
        <w:rPr>
          <w:rFonts w:eastAsia="Batang"/>
          <w:szCs w:val="28"/>
        </w:rPr>
        <w:t>2</w:t>
      </w:r>
      <w:r w:rsidR="00F353ED" w:rsidRPr="00EB0F4A">
        <w:rPr>
          <w:rFonts w:eastAsia="Batang"/>
          <w:szCs w:val="28"/>
        </w:rPr>
        <w:t>8</w:t>
      </w:r>
      <w:r w:rsidR="00DC4B81" w:rsidRPr="00EB0F4A">
        <w:rPr>
          <w:rFonts w:eastAsia="Batang"/>
          <w:szCs w:val="28"/>
        </w:rPr>
        <w:t xml:space="preserve">» </w:t>
      </w:r>
      <w:r w:rsidR="000C7115" w:rsidRPr="00EB0F4A">
        <w:rPr>
          <w:rFonts w:eastAsia="Batang"/>
          <w:szCs w:val="28"/>
        </w:rPr>
        <w:t>ноября</w:t>
      </w:r>
      <w:r w:rsidR="00DC4B81" w:rsidRPr="00EB0F4A">
        <w:rPr>
          <w:rFonts w:eastAsia="Batang"/>
          <w:szCs w:val="28"/>
        </w:rPr>
        <w:t xml:space="preserve"> 20</w:t>
      </w:r>
      <w:r w:rsidRPr="00EB0F4A">
        <w:rPr>
          <w:rFonts w:eastAsia="Batang"/>
          <w:szCs w:val="28"/>
        </w:rPr>
        <w:t>24</w:t>
      </w:r>
      <w:r w:rsidR="00DC4B81" w:rsidRPr="00EB0F4A">
        <w:rPr>
          <w:rFonts w:eastAsia="Batang"/>
          <w:szCs w:val="28"/>
        </w:rPr>
        <w:t xml:space="preserve"> года</w:t>
      </w:r>
      <w:r w:rsidRPr="00EB0F4A">
        <w:rPr>
          <w:rFonts w:eastAsia="Batang"/>
          <w:szCs w:val="28"/>
        </w:rPr>
        <w:t>.</w:t>
      </w:r>
    </w:p>
    <w:p w:rsidR="00C9769B" w:rsidRPr="00EB0F4A" w:rsidRDefault="00C9769B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rFonts w:eastAsia="Batang"/>
          <w:szCs w:val="28"/>
        </w:rPr>
      </w:pPr>
      <w:bookmarkStart w:id="0" w:name="_GoBack"/>
      <w:bookmarkEnd w:id="0"/>
    </w:p>
    <w:sectPr w:rsidR="00C9769B" w:rsidRPr="00EB0F4A" w:rsidSect="00A0746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9C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5E7CA1"/>
    <w:multiLevelType w:val="multilevel"/>
    <w:tmpl w:val="F6C228B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2" w15:restartNumberingAfterBreak="0">
    <w:nsid w:val="1A7F261D"/>
    <w:multiLevelType w:val="hybridMultilevel"/>
    <w:tmpl w:val="C0F2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C42"/>
    <w:multiLevelType w:val="hybridMultilevel"/>
    <w:tmpl w:val="7DEADE86"/>
    <w:lvl w:ilvl="0" w:tplc="495259E2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32E98"/>
    <w:multiLevelType w:val="hybridMultilevel"/>
    <w:tmpl w:val="C0F2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33901"/>
    <w:multiLevelType w:val="hybridMultilevel"/>
    <w:tmpl w:val="C0F2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1435E"/>
    <w:multiLevelType w:val="hybridMultilevel"/>
    <w:tmpl w:val="B1C41B9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41B2"/>
    <w:rsid w:val="00026C85"/>
    <w:rsid w:val="00027447"/>
    <w:rsid w:val="0003240E"/>
    <w:rsid w:val="000404C1"/>
    <w:rsid w:val="00041625"/>
    <w:rsid w:val="0004332B"/>
    <w:rsid w:val="00044890"/>
    <w:rsid w:val="00044EC9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67FB8"/>
    <w:rsid w:val="0007198A"/>
    <w:rsid w:val="000730D4"/>
    <w:rsid w:val="00075A37"/>
    <w:rsid w:val="000866CC"/>
    <w:rsid w:val="00087689"/>
    <w:rsid w:val="000909EE"/>
    <w:rsid w:val="00093D8B"/>
    <w:rsid w:val="00094080"/>
    <w:rsid w:val="00094C00"/>
    <w:rsid w:val="000966B3"/>
    <w:rsid w:val="000A068E"/>
    <w:rsid w:val="000B14F4"/>
    <w:rsid w:val="000B3411"/>
    <w:rsid w:val="000B4286"/>
    <w:rsid w:val="000B4797"/>
    <w:rsid w:val="000B4990"/>
    <w:rsid w:val="000B7FC1"/>
    <w:rsid w:val="000C02B1"/>
    <w:rsid w:val="000C6DB7"/>
    <w:rsid w:val="000C7115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2245"/>
    <w:rsid w:val="00113165"/>
    <w:rsid w:val="001203CA"/>
    <w:rsid w:val="00130417"/>
    <w:rsid w:val="00131232"/>
    <w:rsid w:val="0013276B"/>
    <w:rsid w:val="00137220"/>
    <w:rsid w:val="001516AD"/>
    <w:rsid w:val="0015283C"/>
    <w:rsid w:val="00154523"/>
    <w:rsid w:val="0015612E"/>
    <w:rsid w:val="00164A22"/>
    <w:rsid w:val="00167C8A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243C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1525"/>
    <w:rsid w:val="001F519A"/>
    <w:rsid w:val="00203F41"/>
    <w:rsid w:val="00204029"/>
    <w:rsid w:val="00210294"/>
    <w:rsid w:val="00211623"/>
    <w:rsid w:val="002121EE"/>
    <w:rsid w:val="00212343"/>
    <w:rsid w:val="00212519"/>
    <w:rsid w:val="00216373"/>
    <w:rsid w:val="002245AB"/>
    <w:rsid w:val="00224C1D"/>
    <w:rsid w:val="00224E19"/>
    <w:rsid w:val="0022574B"/>
    <w:rsid w:val="00234980"/>
    <w:rsid w:val="002438FD"/>
    <w:rsid w:val="00245318"/>
    <w:rsid w:val="00247240"/>
    <w:rsid w:val="00253B6A"/>
    <w:rsid w:val="002543BF"/>
    <w:rsid w:val="00256121"/>
    <w:rsid w:val="002612B9"/>
    <w:rsid w:val="00261421"/>
    <w:rsid w:val="00262A83"/>
    <w:rsid w:val="0026333E"/>
    <w:rsid w:val="0026440E"/>
    <w:rsid w:val="002667DE"/>
    <w:rsid w:val="00267157"/>
    <w:rsid w:val="002705E6"/>
    <w:rsid w:val="00270DB5"/>
    <w:rsid w:val="0027663B"/>
    <w:rsid w:val="00280A6F"/>
    <w:rsid w:val="00281C60"/>
    <w:rsid w:val="00283846"/>
    <w:rsid w:val="00284492"/>
    <w:rsid w:val="002945A6"/>
    <w:rsid w:val="00296A40"/>
    <w:rsid w:val="00296EB8"/>
    <w:rsid w:val="002A18B5"/>
    <w:rsid w:val="002A2227"/>
    <w:rsid w:val="002B06ED"/>
    <w:rsid w:val="002B0BC9"/>
    <w:rsid w:val="002C12EF"/>
    <w:rsid w:val="002C659B"/>
    <w:rsid w:val="002D0CEB"/>
    <w:rsid w:val="002D13B0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4DAE"/>
    <w:rsid w:val="002F7015"/>
    <w:rsid w:val="002F718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16DFA"/>
    <w:rsid w:val="00327E8A"/>
    <w:rsid w:val="0033508E"/>
    <w:rsid w:val="00343222"/>
    <w:rsid w:val="00343A06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3A47"/>
    <w:rsid w:val="00374D6A"/>
    <w:rsid w:val="0039089B"/>
    <w:rsid w:val="00394173"/>
    <w:rsid w:val="00396FF7"/>
    <w:rsid w:val="003A0795"/>
    <w:rsid w:val="003A2143"/>
    <w:rsid w:val="003B1EAA"/>
    <w:rsid w:val="003B4416"/>
    <w:rsid w:val="003C05EA"/>
    <w:rsid w:val="003C15B8"/>
    <w:rsid w:val="003C281E"/>
    <w:rsid w:val="003C381B"/>
    <w:rsid w:val="003C4B39"/>
    <w:rsid w:val="003C617C"/>
    <w:rsid w:val="003C6A2B"/>
    <w:rsid w:val="003C6F82"/>
    <w:rsid w:val="003C7F63"/>
    <w:rsid w:val="003D1658"/>
    <w:rsid w:val="003D16AB"/>
    <w:rsid w:val="003D35F3"/>
    <w:rsid w:val="003D36EB"/>
    <w:rsid w:val="003D508C"/>
    <w:rsid w:val="003E0BAB"/>
    <w:rsid w:val="003E1B0D"/>
    <w:rsid w:val="003E5BAA"/>
    <w:rsid w:val="003E6FA4"/>
    <w:rsid w:val="003F0D0C"/>
    <w:rsid w:val="003F2272"/>
    <w:rsid w:val="003F4111"/>
    <w:rsid w:val="003F41D9"/>
    <w:rsid w:val="003F466C"/>
    <w:rsid w:val="003F61C3"/>
    <w:rsid w:val="003F7488"/>
    <w:rsid w:val="004075C5"/>
    <w:rsid w:val="004102BB"/>
    <w:rsid w:val="00414A46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40CE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4B00"/>
    <w:rsid w:val="00486464"/>
    <w:rsid w:val="004864C4"/>
    <w:rsid w:val="00486926"/>
    <w:rsid w:val="004876EC"/>
    <w:rsid w:val="00487A8E"/>
    <w:rsid w:val="004963AC"/>
    <w:rsid w:val="00496B3F"/>
    <w:rsid w:val="004977AB"/>
    <w:rsid w:val="004A0B45"/>
    <w:rsid w:val="004A119E"/>
    <w:rsid w:val="004B05FA"/>
    <w:rsid w:val="004B184B"/>
    <w:rsid w:val="004B2616"/>
    <w:rsid w:val="004B3495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714B"/>
    <w:rsid w:val="004E23B4"/>
    <w:rsid w:val="004E5068"/>
    <w:rsid w:val="004E586E"/>
    <w:rsid w:val="004E6375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215DD"/>
    <w:rsid w:val="00523DBE"/>
    <w:rsid w:val="00530E0B"/>
    <w:rsid w:val="00536687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653D"/>
    <w:rsid w:val="00583FF0"/>
    <w:rsid w:val="005843E6"/>
    <w:rsid w:val="005858C8"/>
    <w:rsid w:val="005871AF"/>
    <w:rsid w:val="005872A4"/>
    <w:rsid w:val="00592845"/>
    <w:rsid w:val="005928C1"/>
    <w:rsid w:val="00596394"/>
    <w:rsid w:val="005A1E89"/>
    <w:rsid w:val="005A6763"/>
    <w:rsid w:val="005B00B6"/>
    <w:rsid w:val="005B0181"/>
    <w:rsid w:val="005B0A3A"/>
    <w:rsid w:val="005B4D31"/>
    <w:rsid w:val="005C0178"/>
    <w:rsid w:val="005C11D5"/>
    <w:rsid w:val="005C396B"/>
    <w:rsid w:val="005D24B5"/>
    <w:rsid w:val="005D2D13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38AE"/>
    <w:rsid w:val="006055B7"/>
    <w:rsid w:val="00616A5E"/>
    <w:rsid w:val="0061704A"/>
    <w:rsid w:val="00617115"/>
    <w:rsid w:val="00617C5C"/>
    <w:rsid w:val="006221A2"/>
    <w:rsid w:val="00626EF9"/>
    <w:rsid w:val="00631041"/>
    <w:rsid w:val="006311F9"/>
    <w:rsid w:val="00631AAE"/>
    <w:rsid w:val="006329BE"/>
    <w:rsid w:val="00634DE1"/>
    <w:rsid w:val="006459AA"/>
    <w:rsid w:val="00650A59"/>
    <w:rsid w:val="006514BC"/>
    <w:rsid w:val="00651908"/>
    <w:rsid w:val="00652F98"/>
    <w:rsid w:val="0065374F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A6CFE"/>
    <w:rsid w:val="006A736D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C66"/>
    <w:rsid w:val="006D48F8"/>
    <w:rsid w:val="006E1EB9"/>
    <w:rsid w:val="006E2C2B"/>
    <w:rsid w:val="006E31A5"/>
    <w:rsid w:val="006E4DBF"/>
    <w:rsid w:val="006E52FE"/>
    <w:rsid w:val="006E56AF"/>
    <w:rsid w:val="006E5871"/>
    <w:rsid w:val="006E5E78"/>
    <w:rsid w:val="006F1799"/>
    <w:rsid w:val="006F3E01"/>
    <w:rsid w:val="006F45DC"/>
    <w:rsid w:val="006F647B"/>
    <w:rsid w:val="007005A0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D56"/>
    <w:rsid w:val="00751A68"/>
    <w:rsid w:val="00753221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46E2"/>
    <w:rsid w:val="00775E68"/>
    <w:rsid w:val="00776761"/>
    <w:rsid w:val="007810D4"/>
    <w:rsid w:val="00784CB6"/>
    <w:rsid w:val="00786179"/>
    <w:rsid w:val="00791030"/>
    <w:rsid w:val="007A0AA4"/>
    <w:rsid w:val="007A1875"/>
    <w:rsid w:val="007A7C40"/>
    <w:rsid w:val="007B2BD0"/>
    <w:rsid w:val="007B5C78"/>
    <w:rsid w:val="007C018F"/>
    <w:rsid w:val="007C0E04"/>
    <w:rsid w:val="007C34E4"/>
    <w:rsid w:val="007C3950"/>
    <w:rsid w:val="007C6842"/>
    <w:rsid w:val="007D2278"/>
    <w:rsid w:val="007D6F35"/>
    <w:rsid w:val="007E1F32"/>
    <w:rsid w:val="007E370E"/>
    <w:rsid w:val="007E752A"/>
    <w:rsid w:val="00800E58"/>
    <w:rsid w:val="00801712"/>
    <w:rsid w:val="008102B5"/>
    <w:rsid w:val="00814F1D"/>
    <w:rsid w:val="008150E0"/>
    <w:rsid w:val="0082027D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1B56"/>
    <w:rsid w:val="008634B8"/>
    <w:rsid w:val="00863FAD"/>
    <w:rsid w:val="008648B5"/>
    <w:rsid w:val="00864B4D"/>
    <w:rsid w:val="00866491"/>
    <w:rsid w:val="00866613"/>
    <w:rsid w:val="00871AE6"/>
    <w:rsid w:val="00872571"/>
    <w:rsid w:val="00873797"/>
    <w:rsid w:val="00877DCD"/>
    <w:rsid w:val="00890842"/>
    <w:rsid w:val="00892458"/>
    <w:rsid w:val="00895818"/>
    <w:rsid w:val="00896F88"/>
    <w:rsid w:val="00897BF2"/>
    <w:rsid w:val="008A0151"/>
    <w:rsid w:val="008A1F23"/>
    <w:rsid w:val="008A2F5E"/>
    <w:rsid w:val="008A574A"/>
    <w:rsid w:val="008B243D"/>
    <w:rsid w:val="008B53BD"/>
    <w:rsid w:val="008B7610"/>
    <w:rsid w:val="008C2E84"/>
    <w:rsid w:val="008C6E47"/>
    <w:rsid w:val="008D79F8"/>
    <w:rsid w:val="008E0ED1"/>
    <w:rsid w:val="008E227D"/>
    <w:rsid w:val="008E7B89"/>
    <w:rsid w:val="008F0277"/>
    <w:rsid w:val="008F318C"/>
    <w:rsid w:val="008F37B7"/>
    <w:rsid w:val="0090737E"/>
    <w:rsid w:val="009077E5"/>
    <w:rsid w:val="00922F77"/>
    <w:rsid w:val="0092643F"/>
    <w:rsid w:val="00926B58"/>
    <w:rsid w:val="00927AC1"/>
    <w:rsid w:val="009330A6"/>
    <w:rsid w:val="009348AC"/>
    <w:rsid w:val="009409D2"/>
    <w:rsid w:val="00941586"/>
    <w:rsid w:val="009439D9"/>
    <w:rsid w:val="00944065"/>
    <w:rsid w:val="009474E7"/>
    <w:rsid w:val="00950787"/>
    <w:rsid w:val="00950DEE"/>
    <w:rsid w:val="0095159B"/>
    <w:rsid w:val="00952DC0"/>
    <w:rsid w:val="00957A3B"/>
    <w:rsid w:val="00957E9B"/>
    <w:rsid w:val="00964FB2"/>
    <w:rsid w:val="00967B75"/>
    <w:rsid w:val="00970C48"/>
    <w:rsid w:val="00976047"/>
    <w:rsid w:val="00982D79"/>
    <w:rsid w:val="009875EC"/>
    <w:rsid w:val="00990FAD"/>
    <w:rsid w:val="009915E4"/>
    <w:rsid w:val="0099348C"/>
    <w:rsid w:val="009947B4"/>
    <w:rsid w:val="00994E18"/>
    <w:rsid w:val="009A008A"/>
    <w:rsid w:val="009A68FD"/>
    <w:rsid w:val="009A6C9A"/>
    <w:rsid w:val="009B2576"/>
    <w:rsid w:val="009B2895"/>
    <w:rsid w:val="009B2EEE"/>
    <w:rsid w:val="009B35E3"/>
    <w:rsid w:val="009B485F"/>
    <w:rsid w:val="009B4963"/>
    <w:rsid w:val="009B59EF"/>
    <w:rsid w:val="009C13E7"/>
    <w:rsid w:val="009C2A5D"/>
    <w:rsid w:val="009C56FA"/>
    <w:rsid w:val="009C6587"/>
    <w:rsid w:val="009C660C"/>
    <w:rsid w:val="009C69A9"/>
    <w:rsid w:val="009C78F9"/>
    <w:rsid w:val="009C7E30"/>
    <w:rsid w:val="009D564C"/>
    <w:rsid w:val="009E1C98"/>
    <w:rsid w:val="009E1E73"/>
    <w:rsid w:val="009E68B7"/>
    <w:rsid w:val="009E7905"/>
    <w:rsid w:val="009F1A1F"/>
    <w:rsid w:val="009F2920"/>
    <w:rsid w:val="009F6B64"/>
    <w:rsid w:val="00A012A7"/>
    <w:rsid w:val="00A01E70"/>
    <w:rsid w:val="00A03C3C"/>
    <w:rsid w:val="00A044B4"/>
    <w:rsid w:val="00A0647F"/>
    <w:rsid w:val="00A06AB9"/>
    <w:rsid w:val="00A07466"/>
    <w:rsid w:val="00A1159E"/>
    <w:rsid w:val="00A121B6"/>
    <w:rsid w:val="00A127E7"/>
    <w:rsid w:val="00A17AA8"/>
    <w:rsid w:val="00A27B46"/>
    <w:rsid w:val="00A311D8"/>
    <w:rsid w:val="00A33500"/>
    <w:rsid w:val="00A37059"/>
    <w:rsid w:val="00A42F7D"/>
    <w:rsid w:val="00A44F84"/>
    <w:rsid w:val="00A471B7"/>
    <w:rsid w:val="00A551E5"/>
    <w:rsid w:val="00A617F8"/>
    <w:rsid w:val="00A61FC5"/>
    <w:rsid w:val="00A65F19"/>
    <w:rsid w:val="00A65FFF"/>
    <w:rsid w:val="00A677B3"/>
    <w:rsid w:val="00A7094F"/>
    <w:rsid w:val="00A7540B"/>
    <w:rsid w:val="00A7756F"/>
    <w:rsid w:val="00A77E06"/>
    <w:rsid w:val="00A83E82"/>
    <w:rsid w:val="00A8517C"/>
    <w:rsid w:val="00A86357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05A"/>
    <w:rsid w:val="00AD5B8A"/>
    <w:rsid w:val="00AD6205"/>
    <w:rsid w:val="00AE00B7"/>
    <w:rsid w:val="00AE18E1"/>
    <w:rsid w:val="00AE2F83"/>
    <w:rsid w:val="00AE368B"/>
    <w:rsid w:val="00AE37FD"/>
    <w:rsid w:val="00AE3E86"/>
    <w:rsid w:val="00AE7B7B"/>
    <w:rsid w:val="00AF2D25"/>
    <w:rsid w:val="00AF45A2"/>
    <w:rsid w:val="00AF561C"/>
    <w:rsid w:val="00AF78C7"/>
    <w:rsid w:val="00B017A1"/>
    <w:rsid w:val="00B01D39"/>
    <w:rsid w:val="00B11301"/>
    <w:rsid w:val="00B11B3C"/>
    <w:rsid w:val="00B17AF8"/>
    <w:rsid w:val="00B17E2D"/>
    <w:rsid w:val="00B22C7E"/>
    <w:rsid w:val="00B32C87"/>
    <w:rsid w:val="00B4288A"/>
    <w:rsid w:val="00B42CB7"/>
    <w:rsid w:val="00B613FB"/>
    <w:rsid w:val="00B62A6A"/>
    <w:rsid w:val="00B634CC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72EB"/>
    <w:rsid w:val="00BA2871"/>
    <w:rsid w:val="00BA4191"/>
    <w:rsid w:val="00BA50A5"/>
    <w:rsid w:val="00BA7D2E"/>
    <w:rsid w:val="00BB22D8"/>
    <w:rsid w:val="00BC1308"/>
    <w:rsid w:val="00BC262E"/>
    <w:rsid w:val="00BC4632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74CB"/>
    <w:rsid w:val="00BF62D0"/>
    <w:rsid w:val="00BF66E3"/>
    <w:rsid w:val="00C01C41"/>
    <w:rsid w:val="00C027D4"/>
    <w:rsid w:val="00C0495A"/>
    <w:rsid w:val="00C10903"/>
    <w:rsid w:val="00C15087"/>
    <w:rsid w:val="00C15CB4"/>
    <w:rsid w:val="00C16B7D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45"/>
    <w:rsid w:val="00C707F7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9769B"/>
    <w:rsid w:val="00CA11BF"/>
    <w:rsid w:val="00CA3064"/>
    <w:rsid w:val="00CA398E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19B1"/>
    <w:rsid w:val="00CF2679"/>
    <w:rsid w:val="00CF2C7A"/>
    <w:rsid w:val="00CF31CC"/>
    <w:rsid w:val="00CF6286"/>
    <w:rsid w:val="00D00A43"/>
    <w:rsid w:val="00D039A4"/>
    <w:rsid w:val="00D1609E"/>
    <w:rsid w:val="00D17B95"/>
    <w:rsid w:val="00D20B68"/>
    <w:rsid w:val="00D22A18"/>
    <w:rsid w:val="00D24FE2"/>
    <w:rsid w:val="00D3181D"/>
    <w:rsid w:val="00D324D8"/>
    <w:rsid w:val="00D378F9"/>
    <w:rsid w:val="00D46361"/>
    <w:rsid w:val="00D46DA3"/>
    <w:rsid w:val="00D51AFB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361F"/>
    <w:rsid w:val="00D778A4"/>
    <w:rsid w:val="00D81915"/>
    <w:rsid w:val="00D8721A"/>
    <w:rsid w:val="00D90DA9"/>
    <w:rsid w:val="00D93996"/>
    <w:rsid w:val="00D9522B"/>
    <w:rsid w:val="00D962AE"/>
    <w:rsid w:val="00D971C5"/>
    <w:rsid w:val="00DA011F"/>
    <w:rsid w:val="00DA12EE"/>
    <w:rsid w:val="00DA2622"/>
    <w:rsid w:val="00DB0B42"/>
    <w:rsid w:val="00DB6BF3"/>
    <w:rsid w:val="00DB764C"/>
    <w:rsid w:val="00DB7F6D"/>
    <w:rsid w:val="00DC4B81"/>
    <w:rsid w:val="00DC4C94"/>
    <w:rsid w:val="00DD1153"/>
    <w:rsid w:val="00DD5A50"/>
    <w:rsid w:val="00DD632B"/>
    <w:rsid w:val="00DE2ED2"/>
    <w:rsid w:val="00DE62C5"/>
    <w:rsid w:val="00DF3A5B"/>
    <w:rsid w:val="00E01EF8"/>
    <w:rsid w:val="00E04830"/>
    <w:rsid w:val="00E04FFA"/>
    <w:rsid w:val="00E05246"/>
    <w:rsid w:val="00E073F3"/>
    <w:rsid w:val="00E156BF"/>
    <w:rsid w:val="00E256CE"/>
    <w:rsid w:val="00E27F56"/>
    <w:rsid w:val="00E304D8"/>
    <w:rsid w:val="00E30C55"/>
    <w:rsid w:val="00E33A60"/>
    <w:rsid w:val="00E35038"/>
    <w:rsid w:val="00E41F49"/>
    <w:rsid w:val="00E47E35"/>
    <w:rsid w:val="00E50096"/>
    <w:rsid w:val="00E50D97"/>
    <w:rsid w:val="00E54C2C"/>
    <w:rsid w:val="00E564E2"/>
    <w:rsid w:val="00E60512"/>
    <w:rsid w:val="00E62693"/>
    <w:rsid w:val="00E66756"/>
    <w:rsid w:val="00E72D2B"/>
    <w:rsid w:val="00E74741"/>
    <w:rsid w:val="00E74941"/>
    <w:rsid w:val="00E76D3A"/>
    <w:rsid w:val="00E8070F"/>
    <w:rsid w:val="00E80975"/>
    <w:rsid w:val="00E80A5B"/>
    <w:rsid w:val="00E84D0B"/>
    <w:rsid w:val="00E917C5"/>
    <w:rsid w:val="00E95A12"/>
    <w:rsid w:val="00E95DB1"/>
    <w:rsid w:val="00E9640B"/>
    <w:rsid w:val="00E97D72"/>
    <w:rsid w:val="00EA3605"/>
    <w:rsid w:val="00EA755C"/>
    <w:rsid w:val="00EB0F4A"/>
    <w:rsid w:val="00EB49D2"/>
    <w:rsid w:val="00EB5D7D"/>
    <w:rsid w:val="00EB5E5D"/>
    <w:rsid w:val="00EB63CF"/>
    <w:rsid w:val="00EB79C3"/>
    <w:rsid w:val="00EC0AE5"/>
    <w:rsid w:val="00EC56B0"/>
    <w:rsid w:val="00EC5DCC"/>
    <w:rsid w:val="00EC6097"/>
    <w:rsid w:val="00ED0AAC"/>
    <w:rsid w:val="00ED1F25"/>
    <w:rsid w:val="00ED24D5"/>
    <w:rsid w:val="00ED38C2"/>
    <w:rsid w:val="00ED746A"/>
    <w:rsid w:val="00EE6176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53ED"/>
    <w:rsid w:val="00F37179"/>
    <w:rsid w:val="00F40412"/>
    <w:rsid w:val="00F410DB"/>
    <w:rsid w:val="00F4440D"/>
    <w:rsid w:val="00F44A91"/>
    <w:rsid w:val="00F474D5"/>
    <w:rsid w:val="00F53DD8"/>
    <w:rsid w:val="00F542BB"/>
    <w:rsid w:val="00F5536F"/>
    <w:rsid w:val="00F55F00"/>
    <w:rsid w:val="00F569C3"/>
    <w:rsid w:val="00F61B48"/>
    <w:rsid w:val="00F61D0F"/>
    <w:rsid w:val="00F673AD"/>
    <w:rsid w:val="00F71ED3"/>
    <w:rsid w:val="00F76B41"/>
    <w:rsid w:val="00F81C92"/>
    <w:rsid w:val="00F826F0"/>
    <w:rsid w:val="00F86AE6"/>
    <w:rsid w:val="00F872A5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4CB6"/>
    <w:rsid w:val="00FB60FF"/>
    <w:rsid w:val="00FC1BCE"/>
    <w:rsid w:val="00FC1FB8"/>
    <w:rsid w:val="00FC28BB"/>
    <w:rsid w:val="00FC5038"/>
    <w:rsid w:val="00FC6D11"/>
    <w:rsid w:val="00FD1DFD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96D5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A46"/>
    <w:pPr>
      <w:keepNext/>
      <w:spacing w:after="0" w:line="240" w:lineRule="auto"/>
      <w:ind w:firstLine="400"/>
      <w:jc w:val="thaiDistribute"/>
      <w:outlineLvl w:val="0"/>
    </w:pPr>
    <w:rPr>
      <w:rFonts w:eastAsia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6464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14A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61B5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1B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6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6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DC4B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C4B81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DA1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E80975"/>
    <w:pPr>
      <w:spacing w:after="0" w:line="240" w:lineRule="auto"/>
      <w:jc w:val="center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8</cp:revision>
  <cp:lastPrinted>2024-10-01T04:21:00Z</cp:lastPrinted>
  <dcterms:created xsi:type="dcterms:W3CDTF">2024-11-15T06:11:00Z</dcterms:created>
  <dcterms:modified xsi:type="dcterms:W3CDTF">2024-11-22T07:10:00Z</dcterms:modified>
</cp:coreProperties>
</file>